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C442A" w14:textId="77777777"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34539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14:paraId="194FEB3B" w14:textId="77777777"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14:paraId="2A000689" w14:textId="77777777"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5E076FEA" w14:textId="77777777"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14:paraId="5E5D3C0C" w14:textId="77777777"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14:paraId="39D5829C" w14:textId="77777777"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14:paraId="0EE1EB01" w14:textId="77777777" w:rsidTr="00E43118">
        <w:tc>
          <w:tcPr>
            <w:tcW w:w="4428" w:type="dxa"/>
          </w:tcPr>
          <w:p w14:paraId="4F0063E0" w14:textId="77777777"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14:paraId="5D0473F8" w14:textId="77777777"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0C014D26" w14:textId="77777777"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28F95EBB" w14:textId="77777777"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01B4010E" w14:textId="77777777"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19936BF" w14:textId="77777777"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14:paraId="1DD6343A" w14:textId="77777777"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</w:t>
      </w:r>
      <w:r w:rsidR="00F1357A">
        <w:rPr>
          <w:snapToGrid w:val="0"/>
          <w:sz w:val="24"/>
          <w:szCs w:val="24"/>
        </w:rPr>
        <w:t xml:space="preserve">изготавливает (для изготовителей) и </w:t>
      </w:r>
      <w:r w:rsidRPr="00356653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3D9E62C5" w14:textId="77777777"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0400745" w14:textId="77777777"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Цена и сумма договора</w:t>
      </w:r>
    </w:p>
    <w:p w14:paraId="3363A487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14:paraId="10ABAD4F" w14:textId="77777777" w:rsidR="00F1357A" w:rsidRPr="0002452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14:paraId="25245E88" w14:textId="77777777"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7F4B4F09" w14:textId="77777777"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14:paraId="0723FEFD" w14:textId="77777777" w:rsidR="00F1357A" w:rsidRPr="00560D2B" w:rsidRDefault="00F1357A" w:rsidP="009E69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>
        <w:rPr>
          <w:sz w:val="24"/>
          <w:szCs w:val="24"/>
        </w:rPr>
        <w:t xml:space="preserve"> </w:t>
      </w:r>
      <w:r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14:paraId="0AF9E6FC" w14:textId="77777777"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01F186E" w14:textId="77777777"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Условия и сроки  поставки</w:t>
      </w:r>
    </w:p>
    <w:p w14:paraId="33F9075B" w14:textId="77777777"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</w:r>
      <w:r w:rsidR="00EF4BB8" w:rsidRPr="00EF4BB8">
        <w:rPr>
          <w:color w:val="000000"/>
          <w:sz w:val="24"/>
          <w:szCs w:val="24"/>
        </w:rPr>
        <w:t>Поставщик поставляет Покупателю товар, указанный в Спецификации (ях) №__ (Приложение (ях) №__) к настоя</w:t>
      </w:r>
      <w:r w:rsidR="00EF4BB8" w:rsidRPr="00EF4BB8">
        <w:rPr>
          <w:color w:val="000000"/>
          <w:sz w:val="24"/>
          <w:szCs w:val="24"/>
        </w:rPr>
        <w:softHyphen/>
        <w:t>щему договору в течение «3» рабочих дней с даты проведения 100% предварительной оплаты кратной стоимости комплекта (единицы) товара, (по соответствующей спецификации).</w:t>
      </w:r>
    </w:p>
    <w:p w14:paraId="739C0E44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разрешена/запрещена.</w:t>
      </w:r>
    </w:p>
    <w:p w14:paraId="44DC293C" w14:textId="77777777"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14:paraId="4D26B73E" w14:textId="77777777" w:rsidR="00F1357A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61509432" w14:textId="77777777" w:rsidR="00F1357A" w:rsidRPr="009E3266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14:paraId="6B5237B9" w14:textId="77777777"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>
        <w:rPr>
          <w:color w:val="000000"/>
          <w:sz w:val="24"/>
          <w:szCs w:val="24"/>
        </w:rPr>
        <w:t>,</w:t>
      </w:r>
      <w:r w:rsidRPr="00B67138">
        <w:t xml:space="preserve"> </w:t>
      </w:r>
      <w:r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4C30B42F" w14:textId="77777777"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037D5235" w14:textId="77777777"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79C77AA4" w14:textId="77777777" w:rsidR="00DC5050" w:rsidRPr="00DC5050" w:rsidRDefault="00DC5050" w:rsidP="00DC505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C5050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DC5050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DC5050">
        <w:rPr>
          <w:color w:val="000000"/>
          <w:sz w:val="24"/>
          <w:szCs w:val="24"/>
        </w:rPr>
        <w:t>);</w:t>
      </w:r>
    </w:p>
    <w:p w14:paraId="74B8D90A" w14:textId="77777777" w:rsidR="00F1357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14:paraId="726B5163" w14:textId="77777777" w:rsidR="00F1357A" w:rsidRPr="00E965F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>
        <w:rPr>
          <w:sz w:val="24"/>
          <w:szCs w:val="24"/>
        </w:rPr>
        <w:t xml:space="preserve">(паспорт качества) </w:t>
      </w:r>
      <w:r w:rsidRPr="00E965FA">
        <w:rPr>
          <w:sz w:val="24"/>
          <w:szCs w:val="24"/>
        </w:rPr>
        <w:t>– 1 копия, заверенная Поставщиком;</w:t>
      </w:r>
    </w:p>
    <w:p w14:paraId="1A1E2D71" w14:textId="77777777" w:rsidR="00F1357A" w:rsidRPr="000159F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DC5050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14:paraId="12C1FFE0" w14:textId="77777777" w:rsidR="00DC5050" w:rsidRPr="00DC5050" w:rsidRDefault="00DC5050" w:rsidP="00DC5050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C5050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копия; </w:t>
      </w:r>
      <w:r w:rsidRPr="00DC505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DC5050">
        <w:rPr>
          <w:sz w:val="24"/>
          <w:szCs w:val="24"/>
        </w:rPr>
        <w:t>ЕАЭС</w:t>
      </w:r>
      <w:r w:rsidRPr="00DC505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DC5050">
        <w:rPr>
          <w:sz w:val="24"/>
          <w:szCs w:val="24"/>
        </w:rPr>
        <w:t>ЕАЭС</w:t>
      </w:r>
      <w:r w:rsidRPr="00DC5050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DC5050">
        <w:rPr>
          <w:sz w:val="24"/>
          <w:szCs w:val="24"/>
        </w:rPr>
        <w:t xml:space="preserve">ЕАЭС, </w:t>
      </w:r>
      <w:r w:rsidRPr="00DC5050">
        <w:rPr>
          <w:i/>
          <w:iCs/>
          <w:sz w:val="24"/>
          <w:szCs w:val="24"/>
        </w:rPr>
        <w:t>за исключением Республики Беларусь);</w:t>
      </w:r>
    </w:p>
    <w:p w14:paraId="3781F437" w14:textId="77777777"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234143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14:paraId="0F82B288" w14:textId="77777777" w:rsidR="00F1357A" w:rsidRPr="00A57EA2" w:rsidRDefault="00F1357A" w:rsidP="00F1357A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652574" w:rsidRPr="00652574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652574" w:rsidRPr="00652574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14:paraId="2407C900" w14:textId="77777777" w:rsidR="00F1357A" w:rsidRPr="00A57EA2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>; 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14:paraId="59B6C450" w14:textId="77777777" w:rsidR="00F1357A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Беларусь);</w:t>
      </w:r>
    </w:p>
    <w:p w14:paraId="53961D8F" w14:textId="77777777"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40F8D163" w14:textId="77777777"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2485A606" w14:textId="77777777" w:rsidR="00F1357A" w:rsidRPr="00356653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363EEC9A" w14:textId="77777777"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2707A12B" w14:textId="77777777"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14:paraId="6ABEC490" w14:textId="77777777"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3387AF44" w14:textId="77777777" w:rsidR="00FA7DB4" w:rsidRPr="00356653" w:rsidRDefault="00F1357A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14:paraId="775B8D34" w14:textId="77777777"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0E450B5D" w14:textId="77777777"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14:paraId="09D1B1DA" w14:textId="77777777"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4CA09B1D" w14:textId="77777777"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14:paraId="486B73BD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5D43E915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14:paraId="1151B927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0738BD93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26CD70EB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3271A9E9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14:paraId="4D900E82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14:paraId="2A897A47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14:paraId="7724C297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584A2206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2F083418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68C3567B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28D99DC1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3F85AC43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062E5432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3A60AB13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298FD87D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0E70EC0F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1D1CBB37" w14:textId="77777777" w:rsidR="00F1357A" w:rsidRPr="00356653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изделия, и (или) на групповую упаковку, и (или) на инструкцию по применению (</w:t>
      </w:r>
      <w:r w:rsidRPr="0090279E">
        <w:rPr>
          <w:i/>
          <w:sz w:val="24"/>
          <w:szCs w:val="24"/>
        </w:rPr>
        <w:t>для изделий, прошедших процедуру регистрации в рамках ЕАЭС</w:t>
      </w:r>
      <w:r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14:paraId="7246F68F" w14:textId="77777777"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276DB407" w14:textId="77777777"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 w:rsidR="00F1357A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14:paraId="36A02F8F" w14:textId="77777777"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3A4D5193" w14:textId="77777777"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433F38F6" w14:textId="77777777"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B7916EC" w14:textId="77777777"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14:paraId="1F71489C" w14:textId="77777777"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57FB394D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5BD21464" w14:textId="77777777"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14:paraId="25651CDE" w14:textId="77777777"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14:paraId="331130A3" w14:textId="77777777"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14:paraId="3583BBB3" w14:textId="77777777"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19C49DBE" w14:textId="77777777"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</w:t>
      </w:r>
      <w:r w:rsidR="00782884">
        <w:rPr>
          <w:rFonts w:eastAsia="Calibri"/>
          <w:color w:val="000000"/>
          <w:sz w:val="24"/>
          <w:szCs w:val="24"/>
        </w:rPr>
        <w:t>лате неустойки согласно пункту 9</w:t>
      </w:r>
      <w:r w:rsidRPr="00356653">
        <w:rPr>
          <w:rFonts w:eastAsia="Calibri"/>
          <w:color w:val="000000"/>
          <w:sz w:val="24"/>
          <w:szCs w:val="24"/>
        </w:rPr>
        <w:t>.</w:t>
      </w:r>
      <w:r w:rsidR="00DF21A4">
        <w:rPr>
          <w:rFonts w:eastAsia="Calibri"/>
          <w:color w:val="000000"/>
          <w:sz w:val="24"/>
          <w:szCs w:val="24"/>
        </w:rPr>
        <w:t>5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14:paraId="26E44217" w14:textId="77777777"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1DC82B73" w14:textId="77777777"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14:paraId="23378C02" w14:textId="77777777"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14:paraId="2502E92B" w14:textId="77777777"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14:paraId="7BB7D230" w14:textId="77777777"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14:paraId="560764C9" w14:textId="77777777"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14:paraId="74B25BD7" w14:textId="77777777"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97A4BBA" w14:textId="77777777"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14:paraId="63B80BE4" w14:textId="77777777" w:rsidR="00F1357A" w:rsidRDefault="00F1357A" w:rsidP="00F1357A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14:paraId="26AD0445" w14:textId="77777777" w:rsidR="00B54051" w:rsidRPr="00B54051" w:rsidRDefault="00B54051" w:rsidP="00B54051">
      <w:pPr>
        <w:ind w:firstLine="180"/>
        <w:jc w:val="both"/>
        <w:rPr>
          <w:color w:val="000000"/>
          <w:sz w:val="24"/>
          <w:szCs w:val="24"/>
        </w:rPr>
      </w:pPr>
      <w:r w:rsidRPr="00B54051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14:paraId="568987C2" w14:textId="77777777" w:rsidR="00F1357A" w:rsidRPr="00EA66F2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),</w:t>
      </w:r>
      <w:r>
        <w:rPr>
          <w:color w:val="FF0000"/>
          <w:spacing w:val="-4"/>
          <w:sz w:val="24"/>
          <w:szCs w:val="24"/>
        </w:rPr>
        <w:t xml:space="preserve"> </w:t>
      </w:r>
      <w:r w:rsidRPr="00EA66F2">
        <w:rPr>
          <w:spacing w:val="-4"/>
          <w:sz w:val="24"/>
          <w:szCs w:val="24"/>
        </w:rPr>
        <w:t xml:space="preserve">при наличии,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7529FC42" w14:textId="77777777"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66BF678F" w14:textId="77777777"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14:paraId="57F4D541" w14:textId="77777777"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в течение 6-ти месяцев со дня поставки товара;</w:t>
      </w:r>
    </w:p>
    <w:p w14:paraId="66A60590" w14:textId="77777777" w:rsidR="00F1357A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14:paraId="0A30552F" w14:textId="77777777"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14:paraId="7B40A6D1" w14:textId="77777777" w:rsidR="00FA7DB4" w:rsidRPr="003A64CF" w:rsidRDefault="00FA7DB4" w:rsidP="003A64CF">
      <w:pPr>
        <w:pStyle w:val="af8"/>
        <w:numPr>
          <w:ilvl w:val="0"/>
          <w:numId w:val="19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A64CF">
        <w:rPr>
          <w:b/>
          <w:bCs/>
          <w:color w:val="000000"/>
        </w:rPr>
        <w:t>Гарантии</w:t>
      </w:r>
    </w:p>
    <w:p w14:paraId="7A4C8959" w14:textId="77777777" w:rsidR="003A64CF" w:rsidRPr="003A64CF" w:rsidRDefault="003A64CF" w:rsidP="003A64CF">
      <w:pPr>
        <w:pStyle w:val="af8"/>
        <w:autoSpaceDE w:val="0"/>
        <w:autoSpaceDN w:val="0"/>
        <w:adjustRightInd w:val="0"/>
        <w:ind w:left="1080"/>
        <w:rPr>
          <w:b/>
          <w:bCs/>
          <w:color w:val="000000"/>
        </w:rPr>
      </w:pPr>
    </w:p>
    <w:p w14:paraId="653E0B0C" w14:textId="77777777"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.1.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Продавец гарантирует, что поставленный  товар  является новым </w:t>
      </w:r>
      <w:r w:rsidRPr="003A64CF">
        <w:rPr>
          <w:rFonts w:eastAsia="Calibr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,  </w:t>
      </w:r>
      <w:r w:rsidRPr="003A64CF">
        <w:rPr>
          <w:rFonts w:eastAsia="Calibri"/>
          <w:sz w:val="24"/>
          <w:szCs w:val="24"/>
          <w:lang w:eastAsia="en-US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183AC4F9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>8</w:t>
      </w:r>
      <w:r w:rsidRPr="003A64CF">
        <w:rPr>
          <w:rFonts w:eastAsia="Calibri"/>
          <w:spacing w:val="-2"/>
          <w:sz w:val="24"/>
          <w:szCs w:val="24"/>
          <w:lang w:eastAsia="en-US"/>
        </w:rPr>
        <w:t>.2. Гарантийный срок на поставляемый по настоящему договору товар составляет:</w:t>
      </w:r>
    </w:p>
    <w:p w14:paraId="21A3305E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____ </w:t>
      </w:r>
      <w:r w:rsidRPr="003A64CF">
        <w:rPr>
          <w:rFonts w:eastAsia="Calibri"/>
          <w:sz w:val="24"/>
          <w:szCs w:val="24"/>
          <w:lang w:eastAsia="en-US"/>
        </w:rPr>
        <w:t xml:space="preserve">месяца (ев) со дня 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передачи его </w:t>
      </w:r>
      <w:r w:rsidRPr="003A64CF">
        <w:rPr>
          <w:rFonts w:eastAsia="Calibri"/>
          <w:sz w:val="24"/>
          <w:szCs w:val="24"/>
          <w:lang w:eastAsia="en-US"/>
        </w:rPr>
        <w:t>конечному получателю товара</w:t>
      </w:r>
      <w:r w:rsidRPr="003A64CF">
        <w:rPr>
          <w:rFonts w:eastAsia="Calibri"/>
          <w:i/>
          <w:iCs/>
          <w:spacing w:val="-2"/>
          <w:sz w:val="24"/>
          <w:szCs w:val="24"/>
          <w:lang w:eastAsia="en-US"/>
        </w:rPr>
        <w:t>.</w:t>
      </w:r>
    </w:p>
    <w:p w14:paraId="0C834A90" w14:textId="77777777" w:rsidR="003A64CF" w:rsidRPr="003A64CF" w:rsidRDefault="003A64CF" w:rsidP="003A64CF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период гарантийного срока Продавец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23D02392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>
        <w:rPr>
          <w:rFonts w:eastAsia="Calibri"/>
          <w:snapToGrid w:val="0"/>
          <w:sz w:val="24"/>
          <w:szCs w:val="24"/>
          <w:lang w:eastAsia="en-US"/>
        </w:rPr>
        <w:t>8</w:t>
      </w:r>
      <w:r w:rsidRPr="003A64CF">
        <w:rPr>
          <w:rFonts w:eastAsia="Calibri"/>
          <w:snapToGrid w:val="0"/>
          <w:sz w:val="24"/>
          <w:szCs w:val="24"/>
          <w:lang w:eastAsia="en-US"/>
        </w:rPr>
        <w:t>.3. Если в период гарантийного срока (срока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стерильности</w:t>
      </w:r>
      <w:r w:rsidRPr="003A64CF">
        <w:rPr>
          <w:rFonts w:eastAsia="Calibri"/>
          <w:snapToGrid w:val="0"/>
          <w:sz w:val="24"/>
          <w:szCs w:val="24"/>
          <w:lang w:eastAsia="en-US"/>
        </w:rPr>
        <w:t>) обнаружены дефекты или несоответствие условиям настоящего договора, Продавец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02F166CB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получателем;</w:t>
      </w:r>
    </w:p>
    <w:p w14:paraId="0201298E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01A3DBB9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Все расходы, связанные с ремонтом и (или) заменой товара, несет Продавец. </w:t>
      </w:r>
    </w:p>
    <w:p w14:paraId="0630F5FD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Гарантия не распространяется на неисправности, вызванные неправильным использованием или обращением Покупателя, конечного получателя товара из-за </w:t>
      </w:r>
      <w:r w:rsidRPr="003A64CF">
        <w:rPr>
          <w:rFonts w:eastAsia="Calibri"/>
          <w:snapToGrid w:val="0"/>
          <w:sz w:val="24"/>
          <w:szCs w:val="24"/>
          <w:lang w:eastAsia="en-US"/>
        </w:rPr>
        <w:lastRenderedPageBreak/>
        <w:t>несоблюдения технических инструкций по эксплуатации.</w:t>
      </w:r>
    </w:p>
    <w:p w14:paraId="1F599616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.4. Д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не менее 1</w:t>
      </w:r>
      <w:r w:rsidR="00B54051">
        <w:rPr>
          <w:rFonts w:eastAsia="Calibri"/>
          <w:spacing w:val="-2"/>
          <w:sz w:val="24"/>
          <w:szCs w:val="24"/>
          <w:lang w:eastAsia="en-US"/>
        </w:rPr>
        <w:t>1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месяцев.</w:t>
      </w:r>
    </w:p>
    <w:p w14:paraId="4ADF9177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B54051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 не менее 6</w:t>
      </w:r>
      <w:r w:rsidRPr="003A64CF">
        <w:rPr>
          <w:rFonts w:eastAsia="Calibri"/>
          <w:spacing w:val="-2"/>
          <w:sz w:val="24"/>
          <w:szCs w:val="24"/>
          <w:lang w:eastAsia="en-US"/>
        </w:rPr>
        <w:t>0 % 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</w:t>
      </w:r>
      <w:r w:rsidRPr="003A64CF">
        <w:rPr>
          <w:rFonts w:eastAsia="Calibri"/>
          <w:spacing w:val="-2"/>
          <w:sz w:val="24"/>
          <w:szCs w:val="24"/>
          <w:lang w:eastAsia="en-US"/>
        </w:rPr>
        <w:t>стерильности, установленного изготовителем (производителем).</w:t>
      </w:r>
    </w:p>
    <w:p w14:paraId="7DDC57C2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пункта, Продавец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с</w:t>
      </w:r>
      <w:r w:rsidR="00782884">
        <w:rPr>
          <w:rFonts w:eastAsia="Calibri"/>
          <w:sz w:val="24"/>
          <w:szCs w:val="24"/>
          <w:lang w:eastAsia="en-US"/>
        </w:rPr>
        <w:t xml:space="preserve"> заменой </w:t>
      </w:r>
      <w:r w:rsidRPr="003A64CF">
        <w:rPr>
          <w:rFonts w:eastAsia="Calibri"/>
          <w:sz w:val="24"/>
          <w:szCs w:val="24"/>
          <w:lang w:eastAsia="en-US"/>
        </w:rPr>
        <w:t>товара не соответствующего условиям договора, несет Продавец</w:t>
      </w:r>
      <w:r w:rsidRPr="003A64CF">
        <w:rPr>
          <w:rFonts w:eastAsia="Calibri"/>
          <w:spacing w:val="-2"/>
          <w:sz w:val="24"/>
          <w:szCs w:val="24"/>
          <w:lang w:eastAsia="en-US"/>
        </w:rPr>
        <w:t>.</w:t>
      </w:r>
    </w:p>
    <w:p w14:paraId="091FA79D" w14:textId="77777777"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1E6DE883" w14:textId="77777777"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Замена товара не освобождает Продавца от обязанности по уплате неустойки согласно п.</w:t>
      </w:r>
      <w:r w:rsidR="00782884">
        <w:rPr>
          <w:rFonts w:eastAsia="Calibri"/>
          <w:sz w:val="24"/>
          <w:szCs w:val="24"/>
          <w:lang w:eastAsia="en-US"/>
        </w:rPr>
        <w:t>9.</w:t>
      </w:r>
      <w:r w:rsidR="00DC5050">
        <w:rPr>
          <w:rFonts w:eastAsia="Calibri"/>
          <w:sz w:val="24"/>
          <w:szCs w:val="24"/>
          <w:lang w:eastAsia="en-US"/>
        </w:rPr>
        <w:t>5</w:t>
      </w:r>
      <w:r w:rsidR="00782884">
        <w:rPr>
          <w:rFonts w:eastAsia="Calibri"/>
          <w:sz w:val="24"/>
          <w:szCs w:val="24"/>
          <w:lang w:eastAsia="en-US"/>
        </w:rPr>
        <w:t>.</w:t>
      </w:r>
      <w:r w:rsidRPr="003A64CF">
        <w:rPr>
          <w:rFonts w:eastAsia="Calibri"/>
          <w:sz w:val="24"/>
          <w:szCs w:val="24"/>
          <w:lang w:eastAsia="en-US"/>
        </w:rPr>
        <w:t xml:space="preserve"> настоящего договора.</w:t>
      </w:r>
    </w:p>
    <w:p w14:paraId="797D9F16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.5. В случае устранения </w:t>
      </w:r>
      <w:r w:rsidRPr="003A64CF">
        <w:rPr>
          <w:rFonts w:eastAsia="Calibri"/>
          <w:snapToGrid w:val="0"/>
          <w:sz w:val="24"/>
          <w:szCs w:val="24"/>
          <w:lang w:eastAsia="en-US"/>
        </w:rPr>
        <w:t>несоответствий товара</w:t>
      </w:r>
      <w:r w:rsidRPr="003A64CF">
        <w:rPr>
          <w:rFonts w:eastAsia="Calibri"/>
          <w:sz w:val="24"/>
          <w:szCs w:val="24"/>
          <w:lang w:eastAsia="en-US"/>
        </w:rPr>
        <w:t xml:space="preserve"> условиям контракта или дефектов </w:t>
      </w:r>
      <w:r w:rsidRPr="003A64CF">
        <w:rPr>
          <w:rFonts w:eastAsia="Calibri"/>
          <w:snapToGrid w:val="0"/>
          <w:sz w:val="24"/>
          <w:szCs w:val="24"/>
          <w:lang w:eastAsia="en-US"/>
        </w:rPr>
        <w:t>товара</w:t>
      </w:r>
      <w:r w:rsidRPr="003A64CF">
        <w:rPr>
          <w:rFonts w:eastAsia="Calibri"/>
          <w:sz w:val="24"/>
          <w:szCs w:val="24"/>
          <w:lang w:eastAsia="en-US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A64CF">
        <w:rPr>
          <w:rFonts w:eastAsia="Calibri"/>
          <w:snapToGrid w:val="0"/>
          <w:sz w:val="24"/>
          <w:szCs w:val="24"/>
          <w:lang w:eastAsia="en-US"/>
        </w:rPr>
        <w:t>или товара, несоответствующего условиям настоящего контракта</w:t>
      </w:r>
      <w:r w:rsidRPr="003A64CF">
        <w:rPr>
          <w:rFonts w:eastAsia="Calibri"/>
          <w:sz w:val="24"/>
          <w:szCs w:val="24"/>
          <w:lang w:eastAsia="en-US"/>
        </w:rPr>
        <w:t xml:space="preserve"> на новый, гарантийный срок исчисляется заново со дня:</w:t>
      </w:r>
    </w:p>
    <w:p w14:paraId="634D035B" w14:textId="77777777"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-замены товара</w:t>
      </w:r>
      <w:r w:rsidRPr="003A64CF">
        <w:rPr>
          <w:rFonts w:eastAsia="Calibri"/>
          <w:iCs/>
          <w:spacing w:val="-2"/>
          <w:sz w:val="24"/>
          <w:szCs w:val="24"/>
          <w:lang w:eastAsia="en-US"/>
        </w:rPr>
        <w:t>.</w:t>
      </w:r>
    </w:p>
    <w:p w14:paraId="1C869759" w14:textId="77777777"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aps/>
          <w:sz w:val="24"/>
          <w:szCs w:val="24"/>
          <w:lang w:eastAsia="en-US"/>
        </w:rPr>
        <w:t>8</w:t>
      </w:r>
      <w:r w:rsidRPr="003A64CF">
        <w:rPr>
          <w:rFonts w:eastAsia="Calibri"/>
          <w:caps/>
          <w:sz w:val="24"/>
          <w:szCs w:val="24"/>
          <w:lang w:eastAsia="en-US"/>
        </w:rPr>
        <w:t xml:space="preserve">.6. </w:t>
      </w:r>
      <w:r w:rsidRPr="003A64CF">
        <w:rPr>
          <w:rFonts w:eastAsia="Calibri"/>
          <w:sz w:val="24"/>
          <w:szCs w:val="24"/>
          <w:lang w:eastAsia="en-US"/>
        </w:rPr>
        <w:t xml:space="preserve">Товар, несоответствующий требованиям </w:t>
      </w:r>
      <w:r w:rsidR="00E30C33">
        <w:rPr>
          <w:rFonts w:eastAsia="Calibri"/>
          <w:sz w:val="24"/>
          <w:szCs w:val="24"/>
          <w:lang w:eastAsia="en-US"/>
        </w:rPr>
        <w:t>договора</w:t>
      </w:r>
      <w:r w:rsidRPr="003A64CF">
        <w:rPr>
          <w:rFonts w:eastAsia="Calibri"/>
          <w:sz w:val="24"/>
          <w:szCs w:val="24"/>
          <w:lang w:eastAsia="en-US"/>
        </w:rPr>
        <w:t xml:space="preserve">, направляется (возвращается) Покупателем Продавцу по его адресу, указанному в </w:t>
      </w:r>
      <w:r w:rsidR="00E30C33">
        <w:rPr>
          <w:rFonts w:eastAsia="Calibri"/>
          <w:sz w:val="24"/>
          <w:szCs w:val="24"/>
          <w:lang w:eastAsia="en-US"/>
        </w:rPr>
        <w:t>договоре</w:t>
      </w:r>
      <w:r w:rsidRPr="003A64CF">
        <w:rPr>
          <w:rFonts w:eastAsia="Calibri"/>
          <w:sz w:val="24"/>
          <w:szCs w:val="24"/>
          <w:lang w:eastAsia="en-US"/>
        </w:rPr>
        <w:t>, если иное не предусмотрено сторонами.</w:t>
      </w:r>
    </w:p>
    <w:p w14:paraId="7268EA46" w14:textId="77777777" w:rsidR="003A64CF" w:rsidRPr="003A64CF" w:rsidRDefault="00E30C33" w:rsidP="003A64CF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="003A64CF" w:rsidRPr="003A64CF">
        <w:rPr>
          <w:rFonts w:eastAsia="Calibri"/>
          <w:sz w:val="24"/>
          <w:szCs w:val="24"/>
          <w:lang w:eastAsia="en-US"/>
        </w:rPr>
        <w:t>.7 Продавец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Продавец обязан оплатить в течение 15 календарных дней с момента его получения.</w:t>
      </w:r>
    </w:p>
    <w:p w14:paraId="3DF0816E" w14:textId="77777777" w:rsidR="003A64CF" w:rsidRPr="003A64CF" w:rsidRDefault="003A64CF" w:rsidP="003A64CF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sz w:val="24"/>
          <w:szCs w:val="24"/>
          <w:lang w:eastAsia="en-US"/>
        </w:rPr>
        <w:t xml:space="preserve">По факту оказания услуг Сторонами подписывается акт сдачи-приемки оказанных услуг (далее – акт). Покупатель направляет Продавцу два экземпляра акта. В течение 15 календарных дней с даты получения акта Продавец обязан подписать и возвратить один подписанный экземпляр такого акта Покупателю. </w:t>
      </w:r>
      <w:r w:rsidRPr="003A64CF">
        <w:rPr>
          <w:rFonts w:eastAsia="Calibri"/>
          <w:sz w:val="24"/>
          <w:szCs w:val="24"/>
          <w:lang w:eastAsia="en-US"/>
        </w:rPr>
        <w:t>В случае не подписания акта Продавец письменно в указанные сроки направляет Покупателю мотивированный отказ от его подписания, в противном случае услуга считается оказанной и принятой Продавцом, а акт имеющим юридическую силу.</w:t>
      </w:r>
    </w:p>
    <w:p w14:paraId="4EA2387E" w14:textId="77777777" w:rsidR="003A64CF" w:rsidRPr="003A64CF" w:rsidRDefault="00E30C33" w:rsidP="003A64CF">
      <w:pPr>
        <w:keepLines/>
        <w:autoSpaceDE w:val="0"/>
        <w:autoSpaceDN w:val="0"/>
        <w:adjustRightInd w:val="0"/>
        <w:spacing w:line="259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="003A64CF" w:rsidRPr="003A64CF">
        <w:rPr>
          <w:rFonts w:eastAsia="Calibri"/>
          <w:sz w:val="24"/>
          <w:szCs w:val="24"/>
          <w:lang w:eastAsia="en-US"/>
        </w:rPr>
        <w:t>.8. 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405E2A51" w14:textId="77777777" w:rsidR="003A64CF" w:rsidRDefault="003A64CF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78A3885" w14:textId="77777777" w:rsidR="00F1357A" w:rsidRPr="00804F9A" w:rsidRDefault="00F1357A" w:rsidP="00F1357A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9. Ответственность сторон</w:t>
      </w:r>
    </w:p>
    <w:p w14:paraId="0CA73105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510331C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 xml:space="preserve">по качеству и/или количеству, и/или ассортименту, и/или комплектности, и/или срокам годности, и/или стерильности </w:t>
      </w:r>
      <w:r w:rsidRPr="00356653">
        <w:rPr>
          <w:sz w:val="24"/>
          <w:szCs w:val="24"/>
        </w:rPr>
        <w:lastRenderedPageBreak/>
        <w:t>Поставщик уплачивает Покупателю штраф в размере 15% стоимости товара, не соответствующего условиям договора.</w:t>
      </w:r>
    </w:p>
    <w:p w14:paraId="598565AE" w14:textId="77777777" w:rsidR="00F1357A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.2.</w:t>
      </w:r>
      <w:r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B54051">
        <w:rPr>
          <w:sz w:val="24"/>
          <w:szCs w:val="24"/>
        </w:rPr>
        <w:t xml:space="preserve"> в сроки, предусмотренные пунктом</w:t>
      </w:r>
      <w:r w:rsidRPr="00356653">
        <w:rPr>
          <w:sz w:val="24"/>
          <w:szCs w:val="24"/>
        </w:rPr>
        <w:t xml:space="preserve"> 6.</w:t>
      </w:r>
      <w:r w:rsidR="003A7DBF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 настоящего договора.</w:t>
      </w:r>
    </w:p>
    <w:p w14:paraId="6D9A9A00" w14:textId="77777777" w:rsidR="009F0232" w:rsidRPr="009F0232" w:rsidRDefault="009F0232" w:rsidP="009F0232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F0232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14:paraId="5F12F160" w14:textId="77777777" w:rsidR="00F1357A" w:rsidRPr="00356653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B54051">
        <w:rPr>
          <w:color w:val="000000"/>
          <w:sz w:val="24"/>
          <w:szCs w:val="24"/>
        </w:rPr>
        <w:t>4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 w:rsidR="003A7DBF">
        <w:rPr>
          <w:color w:val="000000"/>
          <w:sz w:val="24"/>
          <w:szCs w:val="24"/>
        </w:rPr>
        <w:t>3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14:paraId="74C2E7FB" w14:textId="77777777" w:rsidR="00F1357A" w:rsidRPr="00DA04F8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B54051">
        <w:rPr>
          <w:color w:val="000000"/>
          <w:sz w:val="24"/>
          <w:szCs w:val="24"/>
        </w:rPr>
        <w:t>.5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>
        <w:rPr>
          <w:color w:val="000000"/>
          <w:sz w:val="24"/>
          <w:szCs w:val="24"/>
        </w:rPr>
        <w:t>.</w:t>
      </w:r>
    </w:p>
    <w:p w14:paraId="744A8EE7" w14:textId="77777777" w:rsidR="00F1357A" w:rsidRPr="00356653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14:paraId="6B592488" w14:textId="77777777" w:rsidR="00F1357A" w:rsidRPr="00356653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55DB75E8" w14:textId="77777777" w:rsidR="00F1357A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5F4732E6" w14:textId="77777777" w:rsidR="00F1357A" w:rsidRDefault="00B54051" w:rsidP="00F1357A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9.6</w:t>
      </w:r>
      <w:r w:rsidR="00F1357A">
        <w:rPr>
          <w:sz w:val="24"/>
          <w:szCs w:val="24"/>
        </w:rPr>
        <w:t>.</w:t>
      </w:r>
      <w:r w:rsidR="00F1357A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14:paraId="497897CB" w14:textId="77777777"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B54051">
        <w:rPr>
          <w:color w:val="000000"/>
          <w:sz w:val="24"/>
          <w:szCs w:val="24"/>
        </w:rPr>
        <w:t>7</w:t>
      </w:r>
      <w:r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Pr="00356653">
        <w:rPr>
          <w:color w:val="000000"/>
          <w:sz w:val="24"/>
          <w:szCs w:val="24"/>
        </w:rPr>
        <w:t xml:space="preserve"> в размере  10% стоимости не поставленного товара. </w:t>
      </w:r>
    </w:p>
    <w:p w14:paraId="3264125A" w14:textId="77777777" w:rsidR="00F1357A" w:rsidRPr="00EB146C" w:rsidRDefault="00F1357A" w:rsidP="00F1357A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Pr="00EB146C">
        <w:rPr>
          <w:iCs/>
          <w:sz w:val="24"/>
          <w:szCs w:val="24"/>
        </w:rPr>
        <w:t>.</w:t>
      </w:r>
      <w:r w:rsidR="00B54051">
        <w:rPr>
          <w:iCs/>
          <w:sz w:val="24"/>
          <w:szCs w:val="24"/>
        </w:rPr>
        <w:t>8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14:paraId="4420C4BC" w14:textId="77777777" w:rsidR="00F1357A" w:rsidRPr="00356653" w:rsidRDefault="00F1357A" w:rsidP="00F1357A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>.</w:t>
      </w:r>
      <w:r w:rsidR="00B54051"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3828496C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 w:rsidR="00B54051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7C958800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="00B54051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0F8F6B0E" w14:textId="77777777" w:rsidR="00F1357A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</w:t>
      </w:r>
      <w:r w:rsidR="00B54051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14:paraId="0C0A9FBA" w14:textId="77777777"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E9E596C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14:paraId="6BD93636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7019561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62CC631B" w14:textId="77777777"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14:paraId="5602FDD7" w14:textId="77777777"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14:paraId="4BD104AF" w14:textId="77777777"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2CAD96C6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1A7E04AC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14:paraId="6F85ECAF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FD5EA3C" w14:textId="73FC041C" w:rsidR="00F1357A" w:rsidRPr="0081013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810136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</w:t>
      </w:r>
      <w:r w:rsidR="0063590D">
        <w:rPr>
          <w:rFonts w:eastAsia="Calibri"/>
          <w:sz w:val="24"/>
          <w:szCs w:val="24"/>
        </w:rPr>
        <w:t>одного года</w:t>
      </w:r>
      <w:bookmarkStart w:id="0" w:name="_GoBack"/>
      <w:bookmarkEnd w:id="0"/>
      <w:r w:rsidR="00810136" w:rsidRPr="000722A7">
        <w:rPr>
          <w:rFonts w:eastAsia="Calibri"/>
          <w:sz w:val="24"/>
          <w:szCs w:val="24"/>
        </w:rPr>
        <w:t xml:space="preserve"> с даты его заключения, а в части принятых обязательств до полного их исполнения. Окончание срока действия </w:t>
      </w:r>
      <w:r w:rsidR="00810136" w:rsidRPr="003A4533">
        <w:rPr>
          <w:rFonts w:eastAsia="Calibri"/>
          <w:sz w:val="24"/>
          <w:szCs w:val="24"/>
        </w:rPr>
        <w:t>договора</w:t>
      </w:r>
      <w:r w:rsidR="00810136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10136" w:rsidRPr="00B745E1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Срок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действия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>
        <w:rPr>
          <w:rFonts w:eastAsia="Calibri"/>
          <w:sz w:val="24"/>
          <w:szCs w:val="24"/>
        </w:rPr>
        <w:t>договора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может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быть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продлен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по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соглашению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сторон</w:t>
      </w:r>
      <w:r w:rsidR="00810136" w:rsidRPr="00810136">
        <w:rPr>
          <w:rFonts w:eastAsia="Calibri"/>
          <w:sz w:val="24"/>
          <w:szCs w:val="24"/>
        </w:rPr>
        <w:t>.</w:t>
      </w:r>
    </w:p>
    <w:p w14:paraId="4C87F8F5" w14:textId="77777777"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14:paraId="17669DE8" w14:textId="77777777" w:rsidR="00F1357A" w:rsidRPr="00356653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56C48B05" w14:textId="77777777" w:rsidR="00F1357A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4D16326E" w14:textId="77777777" w:rsidR="00F1357A" w:rsidRPr="007D0905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11.5.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14:paraId="67998A37" w14:textId="77777777" w:rsidR="00F1357A" w:rsidRPr="00356653" w:rsidRDefault="00F1357A" w:rsidP="00F1357A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08583B2C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14:paraId="3BE2BCA2" w14:textId="77777777"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046B6ECB" w14:textId="77777777"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>
        <w:rPr>
          <w:color w:val="000000"/>
          <w:sz w:val="24"/>
          <w:szCs w:val="24"/>
        </w:rPr>
        <w:t>Гомельской области.</w:t>
      </w:r>
    </w:p>
    <w:p w14:paraId="2886105A" w14:textId="77777777"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3A2E25C9" w14:textId="77777777"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176C68BD" w14:textId="77777777"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14:paraId="48E4F45F" w14:textId="77777777" w:rsidTr="00E43118">
        <w:tc>
          <w:tcPr>
            <w:tcW w:w="4785" w:type="dxa"/>
          </w:tcPr>
          <w:p w14:paraId="34FAD089" w14:textId="77777777"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151EE240" w14:textId="77777777"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14:paraId="5CDA79DB" w14:textId="77777777"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14:paraId="4481A0C6" w14:textId="77777777"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14:paraId="3C019A15" w14:textId="77777777"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14:paraId="2480DC6A" w14:textId="77777777"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14:paraId="7E949E9A" w14:textId="77777777"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14:paraId="269580D1" w14:textId="77777777"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14:paraId="507BA9F7" w14:textId="77777777"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14:paraId="333452FB" w14:textId="77777777"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14:paraId="79603063" w14:textId="77777777"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14:paraId="7A2D318F" w14:textId="77777777"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14:paraId="32D334DC" w14:textId="77777777"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14:paraId="6B9FA3C7" w14:textId="77777777"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14:paraId="665AEA8C" w14:textId="77777777"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127FAF7D" w14:textId="77777777"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14:paraId="477C131F" w14:textId="77777777"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6B862" w14:textId="77777777" w:rsidR="00102774" w:rsidRDefault="00102774" w:rsidP="00C92C66">
      <w:r>
        <w:separator/>
      </w:r>
    </w:p>
  </w:endnote>
  <w:endnote w:type="continuationSeparator" w:id="0">
    <w:p w14:paraId="69D7C4B4" w14:textId="77777777" w:rsidR="00102774" w:rsidRDefault="0010277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4121A" w14:textId="77777777"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3B7745EA" w14:textId="77777777"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9A7956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9A7956" w:rsidRPr="001E5465">
      <w:rPr>
        <w:sz w:val="16"/>
        <w:szCs w:val="16"/>
      </w:rPr>
      <w:fldChar w:fldCharType="separate"/>
    </w:r>
    <w:r w:rsidR="00810136">
      <w:rPr>
        <w:noProof/>
        <w:sz w:val="16"/>
        <w:szCs w:val="16"/>
      </w:rPr>
      <w:t>9</w:t>
    </w:r>
    <w:r w:rsidR="009A7956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5F2C5" w14:textId="77777777" w:rsidR="00102774" w:rsidRDefault="00102774" w:rsidP="00C92C66">
      <w:r>
        <w:separator/>
      </w:r>
    </w:p>
  </w:footnote>
  <w:footnote w:type="continuationSeparator" w:id="0">
    <w:p w14:paraId="312D3818" w14:textId="77777777" w:rsidR="00102774" w:rsidRDefault="0010277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23938" w14:textId="77777777" w:rsidR="00D073B6" w:rsidRDefault="00102774" w:rsidP="00D073B6">
    <w:pPr>
      <w:jc w:val="center"/>
      <w:rPr>
        <w:sz w:val="16"/>
        <w:szCs w:val="16"/>
      </w:rPr>
    </w:pPr>
    <w:r>
      <w:rPr>
        <w:sz w:val="16"/>
        <w:szCs w:val="16"/>
      </w:rPr>
      <w:pict w14:anchorId="6F8398E6"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E6203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1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B6545C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5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33"/>
  </w:num>
  <w:num w:numId="4">
    <w:abstractNumId w:val="18"/>
  </w:num>
  <w:num w:numId="5">
    <w:abstractNumId w:val="15"/>
  </w:num>
  <w:num w:numId="6">
    <w:abstractNumId w:val="13"/>
  </w:num>
  <w:num w:numId="7">
    <w:abstractNumId w:val="30"/>
  </w:num>
  <w:num w:numId="8">
    <w:abstractNumId w:val="40"/>
  </w:num>
  <w:num w:numId="9">
    <w:abstractNumId w:val="45"/>
  </w:num>
  <w:num w:numId="10">
    <w:abstractNumId w:val="38"/>
  </w:num>
  <w:num w:numId="11">
    <w:abstractNumId w:val="26"/>
  </w:num>
  <w:num w:numId="12">
    <w:abstractNumId w:val="0"/>
  </w:num>
  <w:num w:numId="13">
    <w:abstractNumId w:val="25"/>
  </w:num>
  <w:num w:numId="14">
    <w:abstractNumId w:val="43"/>
  </w:num>
  <w:num w:numId="15">
    <w:abstractNumId w:val="27"/>
  </w:num>
  <w:num w:numId="16">
    <w:abstractNumId w:val="6"/>
  </w:num>
  <w:num w:numId="17">
    <w:abstractNumId w:val="37"/>
  </w:num>
  <w:num w:numId="18">
    <w:abstractNumId w:val="20"/>
  </w:num>
  <w:num w:numId="19">
    <w:abstractNumId w:val="10"/>
  </w:num>
  <w:num w:numId="20">
    <w:abstractNumId w:val="42"/>
  </w:num>
  <w:num w:numId="21">
    <w:abstractNumId w:val="12"/>
  </w:num>
  <w:num w:numId="22">
    <w:abstractNumId w:val="39"/>
  </w:num>
  <w:num w:numId="23">
    <w:abstractNumId w:val="32"/>
  </w:num>
  <w:num w:numId="24">
    <w:abstractNumId w:val="1"/>
  </w:num>
  <w:num w:numId="25">
    <w:abstractNumId w:val="23"/>
  </w:num>
  <w:num w:numId="26">
    <w:abstractNumId w:val="29"/>
  </w:num>
  <w:num w:numId="27">
    <w:abstractNumId w:val="14"/>
  </w:num>
  <w:num w:numId="28">
    <w:abstractNumId w:val="19"/>
  </w:num>
  <w:num w:numId="29">
    <w:abstractNumId w:val="35"/>
  </w:num>
  <w:num w:numId="30">
    <w:abstractNumId w:val="36"/>
  </w:num>
  <w:num w:numId="31">
    <w:abstractNumId w:val="8"/>
  </w:num>
  <w:num w:numId="32">
    <w:abstractNumId w:val="41"/>
  </w:num>
  <w:num w:numId="33">
    <w:abstractNumId w:val="44"/>
  </w:num>
  <w:num w:numId="34">
    <w:abstractNumId w:val="22"/>
  </w:num>
  <w:num w:numId="35">
    <w:abstractNumId w:val="11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9"/>
  </w:num>
  <w:num w:numId="41">
    <w:abstractNumId w:val="24"/>
  </w:num>
  <w:num w:numId="42">
    <w:abstractNumId w:val="17"/>
  </w:num>
  <w:num w:numId="43">
    <w:abstractNumId w:val="5"/>
  </w:num>
  <w:num w:numId="44">
    <w:abstractNumId w:val="34"/>
  </w:num>
  <w:num w:numId="45">
    <w:abstractNumId w:val="4"/>
  </w:num>
  <w:num w:numId="46">
    <w:abstractNumId w:val="7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D5882"/>
    <w:rsid w:val="000F3192"/>
    <w:rsid w:val="000F46D4"/>
    <w:rsid w:val="00102774"/>
    <w:rsid w:val="00107816"/>
    <w:rsid w:val="00111ECC"/>
    <w:rsid w:val="0012488F"/>
    <w:rsid w:val="00125A3C"/>
    <w:rsid w:val="00133707"/>
    <w:rsid w:val="00134CB2"/>
    <w:rsid w:val="00134FA8"/>
    <w:rsid w:val="00137A51"/>
    <w:rsid w:val="001440FB"/>
    <w:rsid w:val="00150911"/>
    <w:rsid w:val="00170DAB"/>
    <w:rsid w:val="0017220D"/>
    <w:rsid w:val="00185F38"/>
    <w:rsid w:val="001A1911"/>
    <w:rsid w:val="001B7907"/>
    <w:rsid w:val="001E5465"/>
    <w:rsid w:val="00207C4C"/>
    <w:rsid w:val="00234143"/>
    <w:rsid w:val="002412B6"/>
    <w:rsid w:val="002504EF"/>
    <w:rsid w:val="002519BC"/>
    <w:rsid w:val="00252132"/>
    <w:rsid w:val="0025704A"/>
    <w:rsid w:val="002754DC"/>
    <w:rsid w:val="00276740"/>
    <w:rsid w:val="0028243D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4765"/>
    <w:rsid w:val="003566E1"/>
    <w:rsid w:val="00356F19"/>
    <w:rsid w:val="00385DA7"/>
    <w:rsid w:val="003870B3"/>
    <w:rsid w:val="003949F5"/>
    <w:rsid w:val="003968A6"/>
    <w:rsid w:val="003A2A09"/>
    <w:rsid w:val="003A64CF"/>
    <w:rsid w:val="003A7DBF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27945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5F232E"/>
    <w:rsid w:val="00624F6C"/>
    <w:rsid w:val="0063590D"/>
    <w:rsid w:val="006523FD"/>
    <w:rsid w:val="00652574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82884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0136"/>
    <w:rsid w:val="0081262A"/>
    <w:rsid w:val="00836A89"/>
    <w:rsid w:val="00842E5D"/>
    <w:rsid w:val="00864F1F"/>
    <w:rsid w:val="008768A0"/>
    <w:rsid w:val="008953CC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A7956"/>
    <w:rsid w:val="009B0A9A"/>
    <w:rsid w:val="009E6973"/>
    <w:rsid w:val="009F0232"/>
    <w:rsid w:val="009F0CBD"/>
    <w:rsid w:val="00A03C3C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4539"/>
    <w:rsid w:val="00B350CF"/>
    <w:rsid w:val="00B3600E"/>
    <w:rsid w:val="00B42432"/>
    <w:rsid w:val="00B50ED6"/>
    <w:rsid w:val="00B54051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5050"/>
    <w:rsid w:val="00DC70FC"/>
    <w:rsid w:val="00DD350A"/>
    <w:rsid w:val="00DF21A4"/>
    <w:rsid w:val="00E0258F"/>
    <w:rsid w:val="00E07398"/>
    <w:rsid w:val="00E1227B"/>
    <w:rsid w:val="00E23BF1"/>
    <w:rsid w:val="00E302B6"/>
    <w:rsid w:val="00E30C33"/>
    <w:rsid w:val="00E321FF"/>
    <w:rsid w:val="00E36089"/>
    <w:rsid w:val="00E37CB8"/>
    <w:rsid w:val="00E4032C"/>
    <w:rsid w:val="00E43118"/>
    <w:rsid w:val="00E57BD4"/>
    <w:rsid w:val="00E655FD"/>
    <w:rsid w:val="00E969B1"/>
    <w:rsid w:val="00E96DFD"/>
    <w:rsid w:val="00EA5F65"/>
    <w:rsid w:val="00EA7C98"/>
    <w:rsid w:val="00EB5B77"/>
    <w:rsid w:val="00EC0DA0"/>
    <w:rsid w:val="00EC24E2"/>
    <w:rsid w:val="00EC3B8B"/>
    <w:rsid w:val="00EE3A27"/>
    <w:rsid w:val="00EE799A"/>
    <w:rsid w:val="00EF1488"/>
    <w:rsid w:val="00EF4BB8"/>
    <w:rsid w:val="00EF514C"/>
    <w:rsid w:val="00EF6586"/>
    <w:rsid w:val="00EF6981"/>
    <w:rsid w:val="00F065B5"/>
    <w:rsid w:val="00F11064"/>
    <w:rsid w:val="00F1357A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0A6F3"/>
  <w15:docId w15:val="{A4A2FA65-1C2D-4CC9-B438-AD22C894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681BC-D034-48C1-ACD7-AFC04F7F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10</Pages>
  <Words>4543</Words>
  <Characters>25896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Ирина Попович</cp:lastModifiedBy>
  <cp:revision>47</cp:revision>
  <cp:lastPrinted>2019-06-25T11:16:00Z</cp:lastPrinted>
  <dcterms:created xsi:type="dcterms:W3CDTF">2019-07-15T12:06:00Z</dcterms:created>
  <dcterms:modified xsi:type="dcterms:W3CDTF">2026-05-18T11:55:00Z</dcterms:modified>
</cp:coreProperties>
</file>